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B4" w:rsidRPr="00016B7D" w:rsidRDefault="001F59B4" w:rsidP="001F59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3CA536ED" wp14:editId="29390322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B4" w:rsidRPr="00016B7D" w:rsidRDefault="001F59B4" w:rsidP="001F59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1.5.12.1.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LEY GENERAL PARA PERSONAS CON DISCAPACIDAD</w:t>
      </w:r>
      <w:bookmarkEnd w:id="0"/>
      <w:r w:rsidRPr="00016B7D">
        <w:rPr>
          <w:rFonts w:ascii="Arial" w:hAnsi="Arial" w:cs="Arial"/>
          <w:b/>
          <w:sz w:val="20"/>
          <w:szCs w:val="20"/>
        </w:rPr>
        <w:t>, Nº 223 DE 2 DE MARZO DE 2012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1F59B4" w:rsidRPr="00016B7D" w:rsidRDefault="001F59B4" w:rsidP="001F59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F59B4" w:rsidRPr="00016B7D" w:rsidRDefault="001F59B4" w:rsidP="001F59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4°.- (Principios generales)</w:t>
      </w:r>
      <w:r w:rsidRPr="00016B7D">
        <w:rPr>
          <w:rFonts w:ascii="Arial" w:hAnsi="Arial" w:cs="Arial"/>
          <w:bCs/>
          <w:sz w:val="20"/>
          <w:szCs w:val="20"/>
        </w:rPr>
        <w:t xml:space="preserve"> </w:t>
      </w:r>
      <w:r w:rsidRPr="00016B7D">
        <w:rPr>
          <w:rFonts w:ascii="Arial" w:hAnsi="Arial" w:cs="Arial"/>
          <w:sz w:val="20"/>
          <w:szCs w:val="20"/>
        </w:rPr>
        <w:t xml:space="preserve">La presente Ley, en concordancia con los Convenios Internacionales y la Constitución Política del Estado, se rige por los siguientes principios: </w:t>
      </w:r>
      <w:r w:rsidRPr="00016B7D">
        <w:rPr>
          <w:rFonts w:ascii="Arial" w:hAnsi="Arial" w:cs="Arial"/>
          <w:sz w:val="20"/>
          <w:szCs w:val="20"/>
        </w:rPr>
        <w:br/>
      </w:r>
      <w:r w:rsidRPr="00016B7D">
        <w:rPr>
          <w:rFonts w:ascii="Arial" w:hAnsi="Arial" w:cs="Arial"/>
          <w:bCs/>
          <w:sz w:val="20"/>
          <w:szCs w:val="20"/>
        </w:rPr>
        <w:t>Igualdad en Dignidad</w:t>
      </w:r>
      <w:r w:rsidRPr="00016B7D">
        <w:rPr>
          <w:rFonts w:ascii="Arial" w:hAnsi="Arial" w:cs="Arial"/>
          <w:sz w:val="20"/>
          <w:szCs w:val="20"/>
        </w:rPr>
        <w:t xml:space="preserve">. Por el que las personas con discapacidad tienen la misma dignidad y derechos que el resto de los seres humanos. </w:t>
      </w:r>
    </w:p>
    <w:p w:rsidR="001F59B4" w:rsidRPr="00016B7D" w:rsidRDefault="001F59B4" w:rsidP="001F59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No Discriminación</w:t>
      </w:r>
      <w:r w:rsidRPr="00016B7D">
        <w:rPr>
          <w:rFonts w:ascii="Arial" w:hAnsi="Arial" w:cs="Arial"/>
          <w:b/>
          <w:sz w:val="20"/>
          <w:szCs w:val="20"/>
        </w:rPr>
        <w:t>.</w:t>
      </w:r>
      <w:r w:rsidRPr="00016B7D">
        <w:rPr>
          <w:rFonts w:ascii="Arial" w:hAnsi="Arial" w:cs="Arial"/>
          <w:sz w:val="20"/>
          <w:szCs w:val="20"/>
        </w:rPr>
        <w:t xml:space="preserve"> No se anula o afecta el reconocimiento, goce o ejercicio pleno de los derechos en base a cualquier forma de distinción, exclusión, restricción o preferencia, fundada en razón de su situación de persona con discapacidad. </w:t>
      </w:r>
    </w:p>
    <w:p w:rsidR="001F59B4" w:rsidRPr="00016B7D" w:rsidRDefault="001F59B4" w:rsidP="001F59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Equidad de Género</w:t>
      </w:r>
      <w:r w:rsidRPr="00016B7D">
        <w:rPr>
          <w:rFonts w:ascii="Arial" w:hAnsi="Arial" w:cs="Arial"/>
          <w:b/>
          <w:sz w:val="20"/>
          <w:szCs w:val="20"/>
        </w:rPr>
        <w:t>.</w:t>
      </w:r>
      <w:r w:rsidRPr="00016B7D">
        <w:rPr>
          <w:rFonts w:ascii="Arial" w:hAnsi="Arial" w:cs="Arial"/>
          <w:sz w:val="20"/>
          <w:szCs w:val="20"/>
        </w:rPr>
        <w:t xml:space="preserve"> Por el que se equiparan las diferencias en razón de género existentes entre hombres y mujeres con discapacidad, reconociendo la orientación sexual e identidad de género, en el marco del ejercicio de los derechos reconocidos en la Constitución Política del Estado.</w:t>
      </w:r>
    </w:p>
    <w:p w:rsidR="001F59B4" w:rsidRPr="00016B7D" w:rsidRDefault="001F59B4" w:rsidP="001F59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9A" w:rsidRDefault="0088339A" w:rsidP="001F59B4">
      <w:pPr>
        <w:spacing w:after="0" w:line="240" w:lineRule="auto"/>
      </w:pPr>
      <w:r>
        <w:separator/>
      </w:r>
    </w:p>
  </w:endnote>
  <w:endnote w:type="continuationSeparator" w:id="0">
    <w:p w:rsidR="0088339A" w:rsidRDefault="0088339A" w:rsidP="001F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9A" w:rsidRDefault="0088339A" w:rsidP="001F59B4">
      <w:pPr>
        <w:spacing w:after="0" w:line="240" w:lineRule="auto"/>
      </w:pPr>
      <w:r>
        <w:separator/>
      </w:r>
    </w:p>
  </w:footnote>
  <w:footnote w:type="continuationSeparator" w:id="0">
    <w:p w:rsidR="0088339A" w:rsidRDefault="0088339A" w:rsidP="001F59B4">
      <w:pPr>
        <w:spacing w:after="0" w:line="240" w:lineRule="auto"/>
      </w:pPr>
      <w:r>
        <w:continuationSeparator/>
      </w:r>
    </w:p>
  </w:footnote>
  <w:footnote w:id="1">
    <w:p w:rsidR="001F59B4" w:rsidRPr="00016B7D" w:rsidRDefault="001F59B4" w:rsidP="001F59B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16B7D">
        <w:rPr>
          <w:rFonts w:ascii="Times New Roman" w:hAnsi="Times New Roman" w:cs="Times New Roman"/>
          <w:sz w:val="18"/>
          <w:szCs w:val="18"/>
        </w:rPr>
        <w:t xml:space="preserve">Anexo BOL/DIGU/E/27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http://www.acobol.org.bo/site/index.php/biblioconcejala/normativa/leyes/item/ley-223-ley-general-para-personas-con-discapacidad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B4"/>
    <w:rsid w:val="001F59B4"/>
    <w:rsid w:val="00683406"/>
    <w:rsid w:val="008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59B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F59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F59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59B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59B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F59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F59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59B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obol.org.bo/site/index.php/biblioconcejala/normativa/leyes/item/ley-223-ley-general-para-personas-con-discap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2016-10-31T21:38:00Z</dcterms:created>
  <dcterms:modified xsi:type="dcterms:W3CDTF">2016-10-31T21:38:00Z</dcterms:modified>
</cp:coreProperties>
</file>