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59" w:rsidRPr="00016B7D" w:rsidRDefault="00D23859" w:rsidP="00D238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44FBF94E" wp14:editId="11980DA4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859" w:rsidRPr="00016B7D" w:rsidRDefault="00D23859" w:rsidP="00D238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1.5.6.2. </w:t>
      </w:r>
      <w:bookmarkStart w:id="0" w:name="_GoBack"/>
      <w:r w:rsidRPr="00016B7D">
        <w:rPr>
          <w:rFonts w:ascii="Arial" w:hAnsi="Arial" w:cs="Arial"/>
          <w:b/>
          <w:bCs/>
          <w:sz w:val="20"/>
          <w:szCs w:val="20"/>
        </w:rPr>
        <w:t>LEY PARA LA PREVENCIÓN DEL VIH-SIDA</w:t>
      </w:r>
      <w:bookmarkEnd w:id="0"/>
      <w:r w:rsidRPr="00016B7D">
        <w:rPr>
          <w:rFonts w:ascii="Arial" w:hAnsi="Arial" w:cs="Arial"/>
          <w:b/>
          <w:bCs/>
          <w:sz w:val="20"/>
          <w:szCs w:val="20"/>
        </w:rPr>
        <w:t>, PROTECCIÓN DE LOS DERECHOS HUMANOS Y ASISTENCIA INTEGRAL MULTIDISCIPLINARIA PARA LA PERSONAS QUE VIVEN CON EL VIH-SIDA, N° 3729 DE 8 DE AGOSTO DE 2007</w:t>
      </w:r>
      <w:r w:rsidRPr="00016B7D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</w:p>
    <w:p w:rsidR="00D23859" w:rsidRPr="00016B7D" w:rsidRDefault="00D23859" w:rsidP="00D238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2°.- (Principios) </w:t>
      </w:r>
      <w:r w:rsidRPr="00016B7D">
        <w:rPr>
          <w:rFonts w:ascii="Arial" w:hAnsi="Arial" w:cs="Arial"/>
          <w:sz w:val="20"/>
          <w:szCs w:val="20"/>
        </w:rPr>
        <w:t xml:space="preserve">La presente Ley se enmarca en los siguientes principios: </w:t>
      </w:r>
    </w:p>
    <w:p w:rsidR="00D23859" w:rsidRPr="00016B7D" w:rsidRDefault="00D23859" w:rsidP="00D238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b. Igualdad: Todas las personas que viven con el VIH-SIDA, deben recibir asistencia integral y multidisciplinaria sin ninguna restricción, que garantice la mejor calidad de vida posible, sin distinción de raza, edad, sexo, opción sexual o </w:t>
      </w:r>
      <w:proofErr w:type="spellStart"/>
      <w:r w:rsidRPr="00016B7D">
        <w:rPr>
          <w:rFonts w:ascii="Arial" w:hAnsi="Arial" w:cs="Arial"/>
          <w:sz w:val="20"/>
          <w:szCs w:val="20"/>
        </w:rPr>
        <w:t>genero</w:t>
      </w:r>
      <w:proofErr w:type="spellEnd"/>
      <w:r w:rsidRPr="00016B7D">
        <w:rPr>
          <w:rFonts w:ascii="Arial" w:hAnsi="Arial" w:cs="Arial"/>
          <w:sz w:val="20"/>
          <w:szCs w:val="20"/>
        </w:rPr>
        <w:t>, idioma, religión, opinión política o de otra índole, origen, condición económica o social, el' grado de evolución de la enfermedad u otra cualquiera.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26" w:rsidRDefault="00783926" w:rsidP="00D23859">
      <w:pPr>
        <w:spacing w:after="0" w:line="240" w:lineRule="auto"/>
      </w:pPr>
      <w:r>
        <w:separator/>
      </w:r>
    </w:p>
  </w:endnote>
  <w:endnote w:type="continuationSeparator" w:id="0">
    <w:p w:rsidR="00783926" w:rsidRDefault="00783926" w:rsidP="00D2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26" w:rsidRDefault="00783926" w:rsidP="00D23859">
      <w:pPr>
        <w:spacing w:after="0" w:line="240" w:lineRule="auto"/>
      </w:pPr>
      <w:r>
        <w:separator/>
      </w:r>
    </w:p>
  </w:footnote>
  <w:footnote w:type="continuationSeparator" w:id="0">
    <w:p w:rsidR="00783926" w:rsidRDefault="00783926" w:rsidP="00D23859">
      <w:pPr>
        <w:spacing w:after="0" w:line="240" w:lineRule="auto"/>
      </w:pPr>
      <w:r>
        <w:continuationSeparator/>
      </w:r>
    </w:p>
  </w:footnote>
  <w:footnote w:id="1">
    <w:p w:rsidR="00D23859" w:rsidRPr="00016B7D" w:rsidRDefault="00D23859" w:rsidP="00D238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BOL/DIGU/E/17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http://www.lexivox.org/norms/BO-L-3729.xhtml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59"/>
    <w:rsid w:val="00683406"/>
    <w:rsid w:val="00783926"/>
    <w:rsid w:val="00D2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3859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2385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3859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2385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ivox.org/norms/BO-L-3729.x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2016-10-31T21:25:00Z</dcterms:created>
  <dcterms:modified xsi:type="dcterms:W3CDTF">2016-10-31T21:26:00Z</dcterms:modified>
</cp:coreProperties>
</file>