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60" w:rsidRDefault="00F12F60" w:rsidP="00F12F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156F5BC6" wp14:editId="6C206E8E">
            <wp:extent cx="411480" cy="257175"/>
            <wp:effectExtent l="0" t="0" r="7620" b="9525"/>
            <wp:docPr id="195" name="Imagen 195" descr="Bandera de Argentina[1]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Argentina[1]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F60" w:rsidRPr="00D8538C" w:rsidRDefault="00F12F60" w:rsidP="00F12F6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8.8</w:t>
      </w:r>
      <w:r w:rsidRPr="00D8538C">
        <w:rPr>
          <w:rFonts w:ascii="Arial" w:hAnsi="Arial" w:cs="Arial"/>
          <w:b/>
          <w:sz w:val="20"/>
          <w:szCs w:val="20"/>
        </w:rPr>
        <w:t xml:space="preserve">. </w:t>
      </w:r>
      <w:bookmarkStart w:id="0" w:name="_GoBack"/>
      <w:r w:rsidRPr="00D8538C">
        <w:rPr>
          <w:rFonts w:ascii="Arial" w:hAnsi="Arial" w:cs="Arial"/>
          <w:b/>
          <w:sz w:val="20"/>
          <w:szCs w:val="20"/>
        </w:rPr>
        <w:t>LEY 2939, LEY MODIFICATORIA DEL CÓDIGO DE FALTAS LEY 233 SANTA CRUZ (ARGENTINA)</w:t>
      </w:r>
      <w:bookmarkEnd w:id="0"/>
      <w:r w:rsidRPr="00D8538C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F12F60" w:rsidRPr="00D8538C" w:rsidRDefault="00F12F60" w:rsidP="00F12F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538C">
        <w:rPr>
          <w:rStyle w:val="titart"/>
          <w:rFonts w:ascii="Arial" w:hAnsi="Arial" w:cs="Arial"/>
          <w:b/>
          <w:bCs/>
          <w:caps/>
          <w:color w:val="333333"/>
          <w:sz w:val="20"/>
          <w:szCs w:val="20"/>
          <w:shd w:val="clear" w:color="auto" w:fill="FFFFFF"/>
        </w:rPr>
        <w:t>ARTÍCULO 1.-</w:t>
      </w:r>
      <w:r w:rsidRPr="00D8538C">
        <w:rPr>
          <w:rFonts w:ascii="Arial" w:hAnsi="Arial" w:cs="Arial"/>
          <w:color w:val="222222"/>
          <w:sz w:val="20"/>
          <w:szCs w:val="20"/>
          <w:shd w:val="clear" w:color="auto" w:fill="FFFFFF"/>
        </w:rPr>
        <w:t>DERÓGASE el artículo 55 de la Ley 233.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69D" w:rsidRDefault="0061069D" w:rsidP="00F12F60">
      <w:pPr>
        <w:spacing w:after="0" w:line="240" w:lineRule="auto"/>
      </w:pPr>
      <w:r>
        <w:separator/>
      </w:r>
    </w:p>
  </w:endnote>
  <w:endnote w:type="continuationSeparator" w:id="0">
    <w:p w:rsidR="0061069D" w:rsidRDefault="0061069D" w:rsidP="00F1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69D" w:rsidRDefault="0061069D" w:rsidP="00F12F60">
      <w:pPr>
        <w:spacing w:after="0" w:line="240" w:lineRule="auto"/>
      </w:pPr>
      <w:r>
        <w:separator/>
      </w:r>
    </w:p>
  </w:footnote>
  <w:footnote w:type="continuationSeparator" w:id="0">
    <w:p w:rsidR="0061069D" w:rsidRDefault="0061069D" w:rsidP="00F12F60">
      <w:pPr>
        <w:spacing w:after="0" w:line="240" w:lineRule="auto"/>
      </w:pPr>
      <w:r>
        <w:continuationSeparator/>
      </w:r>
    </w:p>
  </w:footnote>
  <w:footnote w:id="1">
    <w:p w:rsidR="00F12F60" w:rsidRDefault="00F12F60" w:rsidP="00F12F60">
      <w:pPr>
        <w:pStyle w:val="Textonotapie"/>
      </w:pPr>
      <w:r>
        <w:rPr>
          <w:rStyle w:val="Refdenotaalpie"/>
        </w:rPr>
        <w:footnoteRef/>
      </w:r>
      <w:r>
        <w:t xml:space="preserve"> Anexo ARG/DLDP/08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anchor="I0001" w:history="1">
        <w:r w:rsidRPr="00573830">
          <w:rPr>
            <w:rStyle w:val="Hipervnculo"/>
          </w:rPr>
          <w:t>http://www.saij.gob.ar/2939-local-santa-cruz-ley-modificatoria-codigo-faltas-ley-233-lpz0002939-2006-10-26/123456789-0abc-defg-939-2000zvorpyel?#I0001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60"/>
    <w:rsid w:val="00454480"/>
    <w:rsid w:val="0061069D"/>
    <w:rsid w:val="00F1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B9C14FB-02EE-4C72-8F57-DB0E1FBA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F6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2F60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F12F6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2F6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2F60"/>
    <w:rPr>
      <w:vertAlign w:val="superscript"/>
    </w:rPr>
  </w:style>
  <w:style w:type="character" w:customStyle="1" w:styleId="titart">
    <w:name w:val="titart"/>
    <w:basedOn w:val="Fuentedeprrafopredeter"/>
    <w:rsid w:val="00F12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ij.gob.ar/2939-local-santa-cruz-ley-modificatoria-codigo-faltas-ley-233-lpz0002939-2006-10-26/123456789-0abc-defg-939-2000zvorpyel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2016-11-01T23:32:00Z</dcterms:created>
  <dcterms:modified xsi:type="dcterms:W3CDTF">2016-11-01T23:33:00Z</dcterms:modified>
</cp:coreProperties>
</file>